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31" w:rsidRDefault="007D7531" w:rsidP="007D753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ПРАВИТЕЛЬСТВО МОСКОВСКОЙ ОБЛАСТИ</w:t>
      </w:r>
    </w:p>
    <w:p w:rsidR="007D7531" w:rsidRDefault="007D7531" w:rsidP="007D753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ПОСТАНОВЛЕНИЕ </w:t>
      </w:r>
    </w:p>
    <w:p w:rsidR="007D7531" w:rsidRDefault="007D7531" w:rsidP="007D7531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от 9 ноября 2006 года N 1047/43</w:t>
      </w:r>
    </w:p>
    <w:p w:rsidR="007D7531" w:rsidRDefault="007D7531" w:rsidP="007D753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D7531" w:rsidRDefault="007D7531" w:rsidP="007D7531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Об утверждении нормативов потребления природного газа населением при отсутствии приборов учета газа</w:t>
      </w:r>
    </w:p>
    <w:p w:rsidR="007D7531" w:rsidRDefault="007D7531" w:rsidP="007D753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(с изменениями на 7 ноября 2017 года)</w:t>
      </w:r>
    </w:p>
    <w:p w:rsidR="00DA5B58" w:rsidRDefault="007D7531" w:rsidP="00DA5B5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____________________________________________________________________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Документ с изменениями, внесенными: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7D7531">
        <w:rPr>
          <w:rFonts w:ascii="Arial" w:hAnsi="Arial" w:cs="Arial"/>
          <w:color w:val="2D2D2D"/>
          <w:spacing w:val="2"/>
          <w:sz w:val="21"/>
          <w:szCs w:val="21"/>
        </w:rPr>
        <w:t>постановлением Правительства Московской области от 7 ноября 2017 года N 914/40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(Официальный сайт Правительства Московской области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www.mosreg.ru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, 07.11.2017) (распространяется на правоотношения, возникшие с 1 января 2017 года).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Губернатор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Московской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Б.В.Громов</w:t>
      </w:r>
    </w:p>
    <w:p w:rsidR="007D7531" w:rsidRDefault="007D7531" w:rsidP="007D7531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Нормативы потребления природного газа населением при отсутствии приборов учета газа</w:t>
      </w:r>
    </w:p>
    <w:p w:rsidR="007D7531" w:rsidRDefault="007D7531" w:rsidP="006432E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УТВЕРЖДЕНЫ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постановлением Правительства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Московской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6432EA">
        <w:rPr>
          <w:rFonts w:ascii="Arial" w:hAnsi="Arial" w:cs="Arial"/>
          <w:color w:val="2D2D2D"/>
          <w:spacing w:val="2"/>
          <w:sz w:val="21"/>
          <w:szCs w:val="21"/>
        </w:rPr>
        <w:t>от 9 ноября 2006 года N 1047/43</w:t>
      </w:r>
    </w:p>
    <w:p w:rsidR="007D7531" w:rsidRDefault="007D7531" w:rsidP="007D753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4922"/>
        <w:gridCol w:w="2171"/>
        <w:gridCol w:w="1680"/>
      </w:tblGrid>
      <w:tr w:rsidR="007D7531" w:rsidTr="007D7531">
        <w:trPr>
          <w:trHeight w:val="15"/>
        </w:trPr>
        <w:tc>
          <w:tcPr>
            <w:tcW w:w="554" w:type="dxa"/>
            <w:hideMark/>
          </w:tcPr>
          <w:p w:rsidR="007D7531" w:rsidRDefault="007D7531">
            <w:pPr>
              <w:rPr>
                <w:sz w:val="2"/>
                <w:szCs w:val="24"/>
              </w:rPr>
            </w:pPr>
          </w:p>
        </w:tc>
        <w:tc>
          <w:tcPr>
            <w:tcW w:w="7022" w:type="dxa"/>
            <w:hideMark/>
          </w:tcPr>
          <w:p w:rsidR="007D7531" w:rsidRDefault="007D7531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7D7531" w:rsidRDefault="007D753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D7531" w:rsidRDefault="007D7531">
            <w:pPr>
              <w:rPr>
                <w:sz w:val="2"/>
                <w:szCs w:val="24"/>
              </w:rPr>
            </w:pPr>
          </w:p>
        </w:tc>
      </w:tr>
      <w:tr w:rsidR="007D7531" w:rsidTr="007D753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color w:val="2D2D2D"/>
                <w:sz w:val="21"/>
                <w:szCs w:val="21"/>
              </w:rPr>
              <w:t>/</w:t>
            </w:r>
            <w:proofErr w:type="spell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Направления использования природного газа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Единица измерения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Нормативы потребления природного газа</w:t>
            </w:r>
          </w:p>
        </w:tc>
      </w:tr>
      <w:tr w:rsidR="007D7531" w:rsidTr="007D753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</w:tr>
      <w:tr w:rsidR="007D7531" w:rsidTr="007D753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Приготовление пищи и нагрев воды с использованием газовой плиты при наличии центрального отопления и центрального горячего водоснабжения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куб</w:t>
            </w:r>
            <w:proofErr w:type="gramStart"/>
            <w:r>
              <w:rPr>
                <w:color w:val="2D2D2D"/>
                <w:sz w:val="21"/>
                <w:szCs w:val="21"/>
              </w:rPr>
              <w:t>.м</w:t>
            </w:r>
            <w:proofErr w:type="gramEnd"/>
            <w:r>
              <w:rPr>
                <w:color w:val="2D2D2D"/>
                <w:sz w:val="21"/>
                <w:szCs w:val="21"/>
              </w:rPr>
              <w:t>/чел. (в месяц)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10,00</w:t>
            </w:r>
          </w:p>
        </w:tc>
      </w:tr>
      <w:tr w:rsidR="007D7531" w:rsidTr="007D753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Приготовление пищи и нагрев воды с использованием газовой плиты и газового водонагревателя при отсутствии центрального горячего водоснабжения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куб</w:t>
            </w:r>
            <w:proofErr w:type="gramStart"/>
            <w:r>
              <w:rPr>
                <w:color w:val="2D2D2D"/>
                <w:sz w:val="21"/>
                <w:szCs w:val="21"/>
              </w:rPr>
              <w:t>.м</w:t>
            </w:r>
            <w:proofErr w:type="gramEnd"/>
            <w:r>
              <w:rPr>
                <w:color w:val="2D2D2D"/>
                <w:sz w:val="21"/>
                <w:szCs w:val="21"/>
              </w:rPr>
              <w:t>/чел. (в месяц)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23,10</w:t>
            </w:r>
          </w:p>
        </w:tc>
      </w:tr>
      <w:tr w:rsidR="007D7531" w:rsidTr="007D753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Приготовление пищи и нагрев воды с использованием газовой плиты при отсутствии газового водонагревателя и центрального горячего </w:t>
            </w:r>
            <w:r>
              <w:rPr>
                <w:color w:val="2D2D2D"/>
                <w:sz w:val="21"/>
                <w:szCs w:val="21"/>
              </w:rPr>
              <w:lastRenderedPageBreak/>
              <w:t>водоснабжения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куб</w:t>
            </w:r>
            <w:proofErr w:type="gramStart"/>
            <w:r>
              <w:rPr>
                <w:color w:val="2D2D2D"/>
                <w:sz w:val="21"/>
                <w:szCs w:val="21"/>
              </w:rPr>
              <w:t>.м</w:t>
            </w:r>
            <w:proofErr w:type="gramEnd"/>
            <w:r>
              <w:rPr>
                <w:color w:val="2D2D2D"/>
                <w:sz w:val="21"/>
                <w:szCs w:val="21"/>
              </w:rPr>
              <w:t>/чел. (в месяц)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11,60</w:t>
            </w:r>
          </w:p>
        </w:tc>
      </w:tr>
      <w:tr w:rsidR="007D7531" w:rsidTr="007D753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4.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Нагрев воды с использованием газового водонагревателя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куб</w:t>
            </w:r>
            <w:proofErr w:type="gramStart"/>
            <w:r>
              <w:rPr>
                <w:color w:val="2D2D2D"/>
                <w:sz w:val="21"/>
                <w:szCs w:val="21"/>
              </w:rPr>
              <w:t>.м</w:t>
            </w:r>
            <w:proofErr w:type="gramEnd"/>
            <w:r>
              <w:rPr>
                <w:color w:val="2D2D2D"/>
                <w:sz w:val="21"/>
                <w:szCs w:val="21"/>
              </w:rPr>
              <w:t>/чел. (в месяц)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13,10</w:t>
            </w:r>
          </w:p>
        </w:tc>
      </w:tr>
      <w:tr w:rsidR="007D7531" w:rsidTr="007D753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Индивидуальное (поквартирное) отопление жилых помещений (жилых домов, квартир, комнат)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куб</w:t>
            </w:r>
            <w:proofErr w:type="gramStart"/>
            <w:r>
              <w:rPr>
                <w:color w:val="2D2D2D"/>
                <w:sz w:val="21"/>
                <w:szCs w:val="21"/>
              </w:rPr>
              <w:t>.м</w:t>
            </w:r>
            <w:proofErr w:type="gramEnd"/>
            <w:r>
              <w:rPr>
                <w:color w:val="2D2D2D"/>
                <w:sz w:val="21"/>
                <w:szCs w:val="21"/>
              </w:rPr>
              <w:t>/кв.м отапливаемой площади (в месяц)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7,00</w:t>
            </w:r>
          </w:p>
        </w:tc>
      </w:tr>
      <w:tr w:rsidR="007D7531" w:rsidTr="007D753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Прочие цели (отопление нежилых помещений)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куб</w:t>
            </w:r>
            <w:proofErr w:type="gramStart"/>
            <w:r>
              <w:rPr>
                <w:color w:val="2D2D2D"/>
                <w:sz w:val="21"/>
                <w:szCs w:val="21"/>
              </w:rPr>
              <w:t>.м</w:t>
            </w:r>
            <w:proofErr w:type="gramEnd"/>
            <w:r>
              <w:rPr>
                <w:color w:val="2D2D2D"/>
                <w:sz w:val="21"/>
                <w:szCs w:val="21"/>
              </w:rPr>
              <w:t>/кв.м отапливаемой площади (в месяц)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26,00</w:t>
            </w:r>
          </w:p>
        </w:tc>
      </w:tr>
    </w:tbl>
    <w:p w:rsidR="007D7531" w:rsidRDefault="007D7531" w:rsidP="007D753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Примечание. При отсутствии постоянно и временно проживающих в жилом помещении граждан объем потребления природного газа рассчитывается с учетом количества собственников такого помещения.</w:t>
      </w:r>
    </w:p>
    <w:p w:rsidR="00C14D5F" w:rsidRPr="007D7531" w:rsidRDefault="00800CB2" w:rsidP="007D7531"/>
    <w:sectPr w:rsidR="00C14D5F" w:rsidRPr="007D7531" w:rsidSect="009A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2D1A"/>
    <w:rsid w:val="001859A1"/>
    <w:rsid w:val="00335A54"/>
    <w:rsid w:val="006432EA"/>
    <w:rsid w:val="007D7531"/>
    <w:rsid w:val="00800CB2"/>
    <w:rsid w:val="009A611F"/>
    <w:rsid w:val="00A351D6"/>
    <w:rsid w:val="00C67435"/>
    <w:rsid w:val="00D14A1B"/>
    <w:rsid w:val="00D5575F"/>
    <w:rsid w:val="00DA5B58"/>
    <w:rsid w:val="00DE2D1A"/>
    <w:rsid w:val="00E8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1F"/>
  </w:style>
  <w:style w:type="paragraph" w:styleId="1">
    <w:name w:val="heading 1"/>
    <w:basedOn w:val="a"/>
    <w:link w:val="10"/>
    <w:uiPriority w:val="9"/>
    <w:qFormat/>
    <w:rsid w:val="00DE2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35A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2D1A"/>
    <w:rPr>
      <w:color w:val="0000FF"/>
      <w:u w:val="single"/>
    </w:rPr>
  </w:style>
  <w:style w:type="character" w:customStyle="1" w:styleId="font61191">
    <w:name w:val="font61191"/>
    <w:basedOn w:val="a0"/>
    <w:rsid w:val="00DE2D1A"/>
  </w:style>
  <w:style w:type="character" w:customStyle="1" w:styleId="10">
    <w:name w:val="Заголовок 1 Знак"/>
    <w:basedOn w:val="a0"/>
    <w:link w:val="1"/>
    <w:uiPriority w:val="9"/>
    <w:rsid w:val="00DE2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51191">
    <w:name w:val="font51191"/>
    <w:basedOn w:val="a0"/>
    <w:rsid w:val="00DE2D1A"/>
  </w:style>
  <w:style w:type="character" w:customStyle="1" w:styleId="font01191">
    <w:name w:val="font01191"/>
    <w:basedOn w:val="a0"/>
    <w:rsid w:val="00DE2D1A"/>
  </w:style>
  <w:style w:type="character" w:customStyle="1" w:styleId="30">
    <w:name w:val="Заголовок 3 Знак"/>
    <w:basedOn w:val="a0"/>
    <w:link w:val="3"/>
    <w:uiPriority w:val="9"/>
    <w:rsid w:val="00335A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530484">
    <w:name w:val="font530484"/>
    <w:basedOn w:val="a0"/>
    <w:rsid w:val="00335A54"/>
  </w:style>
  <w:style w:type="character" w:styleId="a5">
    <w:name w:val="Strong"/>
    <w:basedOn w:val="a0"/>
    <w:uiPriority w:val="22"/>
    <w:qFormat/>
    <w:rsid w:val="00335A54"/>
    <w:rPr>
      <w:b/>
      <w:bCs/>
    </w:rPr>
  </w:style>
  <w:style w:type="character" w:customStyle="1" w:styleId="font630484">
    <w:name w:val="font630484"/>
    <w:basedOn w:val="a0"/>
    <w:rsid w:val="00335A54"/>
  </w:style>
  <w:style w:type="paragraph" w:customStyle="1" w:styleId="formattext">
    <w:name w:val="formattext"/>
    <w:basedOn w:val="a"/>
    <w:rsid w:val="007D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D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171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64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89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5425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2630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2018-07-07T03:15:00Z</dcterms:created>
  <dcterms:modified xsi:type="dcterms:W3CDTF">2022-02-21T05:09:00Z</dcterms:modified>
</cp:coreProperties>
</file>