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F5" w:rsidRPr="00EB03F5" w:rsidRDefault="00EB03F5" w:rsidP="00EB03F5">
      <w:pPr>
        <w:spacing w:before="240" w:after="240" w:line="360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B03F5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Розничные цены на природный газ, реализуемый обществом с ограниченной ответственностью «Газпром </w:t>
      </w:r>
      <w:proofErr w:type="spellStart"/>
      <w:r w:rsidRPr="00EB03F5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межрегионгаз</w:t>
      </w:r>
      <w:proofErr w:type="spellEnd"/>
      <w:r w:rsidRPr="00EB03F5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Санкт-Петербург» населению на территории Ленинградской области, с 1 декабря 2022 года</w:t>
      </w:r>
    </w:p>
    <w:p w:rsidR="00EB03F5" w:rsidRPr="00EB03F5" w:rsidRDefault="00EB03F5" w:rsidP="00EB03F5">
      <w:pPr>
        <w:spacing w:before="240" w:after="24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B03F5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 </w:t>
      </w:r>
    </w:p>
    <w:tbl>
      <w:tblPr>
        <w:tblW w:w="10200" w:type="dxa"/>
        <w:tblInd w:w="-492" w:type="dxa"/>
        <w:tblBorders>
          <w:top w:val="dotted" w:sz="6" w:space="0" w:color="0070BA"/>
          <w:left w:val="dotted" w:sz="6" w:space="0" w:color="0070BA"/>
          <w:bottom w:val="dotted" w:sz="6" w:space="0" w:color="0070BA"/>
          <w:right w:val="dotted" w:sz="6" w:space="0" w:color="0070B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"/>
        <w:gridCol w:w="7745"/>
        <w:gridCol w:w="1917"/>
      </w:tblGrid>
      <w:tr w:rsidR="00EB03F5" w:rsidRPr="00EB03F5" w:rsidTr="00EB03F5">
        <w:tc>
          <w:tcPr>
            <w:tcW w:w="0" w:type="auto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shd w:val="clear" w:color="auto" w:fill="F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3F5" w:rsidRPr="00EB03F5" w:rsidRDefault="00EB03F5" w:rsidP="00EB03F5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B03F5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B03F5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B03F5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ru-RU"/>
              </w:rPr>
              <w:t>/</w:t>
            </w:r>
            <w:proofErr w:type="spellStart"/>
            <w:r w:rsidRPr="00EB03F5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shd w:val="clear" w:color="auto" w:fill="F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3F5" w:rsidRPr="00EB03F5" w:rsidRDefault="00EB03F5" w:rsidP="00EB03F5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B03F5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ru-RU"/>
              </w:rPr>
              <w:t>Направления использования газа</w:t>
            </w:r>
          </w:p>
        </w:tc>
        <w:tc>
          <w:tcPr>
            <w:tcW w:w="0" w:type="auto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shd w:val="clear" w:color="auto" w:fill="F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3F5" w:rsidRPr="00EB03F5" w:rsidRDefault="00EB03F5" w:rsidP="00EB03F5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B03F5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ru-RU"/>
              </w:rPr>
              <w:t>Розничные цены на природный газ,</w:t>
            </w:r>
          </w:p>
          <w:p w:rsidR="00EB03F5" w:rsidRPr="00EB03F5" w:rsidRDefault="00EB03F5" w:rsidP="00EB03F5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B03F5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ru-RU"/>
              </w:rPr>
              <w:t>руб. за 1 000 куб.</w:t>
            </w:r>
            <w:proofErr w:type="gramStart"/>
            <w:r w:rsidRPr="00EB03F5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ru-RU"/>
              </w:rPr>
              <w:t>м</w:t>
            </w:r>
            <w:proofErr w:type="gramEnd"/>
            <w:r w:rsidRPr="00EB03F5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EB03F5" w:rsidRPr="00EB03F5" w:rsidTr="00EB03F5">
        <w:tc>
          <w:tcPr>
            <w:tcW w:w="0" w:type="auto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3F5" w:rsidRPr="00EB03F5" w:rsidRDefault="00EB03F5" w:rsidP="00EB03F5">
            <w:pPr>
              <w:spacing w:after="15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B03F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3F5" w:rsidRPr="00EB03F5" w:rsidRDefault="00EB03F5" w:rsidP="00EB03F5">
            <w:pPr>
              <w:spacing w:after="15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B03F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0" w:type="auto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3F5" w:rsidRPr="00EB03F5" w:rsidRDefault="00EB03F5" w:rsidP="00EB03F5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B03F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7 681,75</w:t>
            </w:r>
          </w:p>
        </w:tc>
      </w:tr>
      <w:tr w:rsidR="00EB03F5" w:rsidRPr="00EB03F5" w:rsidTr="00EB03F5">
        <w:tc>
          <w:tcPr>
            <w:tcW w:w="0" w:type="auto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3F5" w:rsidRPr="00EB03F5" w:rsidRDefault="00EB03F5" w:rsidP="00EB03F5">
            <w:pPr>
              <w:spacing w:after="15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B03F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3F5" w:rsidRPr="00EB03F5" w:rsidRDefault="00EB03F5" w:rsidP="00EB03F5">
            <w:pPr>
              <w:spacing w:after="15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B03F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0" w:type="auto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3F5" w:rsidRPr="00EB03F5" w:rsidRDefault="00EB03F5" w:rsidP="00EB03F5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B03F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7 681,75</w:t>
            </w:r>
          </w:p>
        </w:tc>
      </w:tr>
      <w:tr w:rsidR="00EB03F5" w:rsidRPr="00EB03F5" w:rsidTr="00EB03F5">
        <w:tc>
          <w:tcPr>
            <w:tcW w:w="0" w:type="auto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3F5" w:rsidRPr="00EB03F5" w:rsidRDefault="00EB03F5" w:rsidP="00EB03F5">
            <w:pPr>
              <w:spacing w:after="15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B03F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3F5" w:rsidRPr="00EB03F5" w:rsidRDefault="00EB03F5" w:rsidP="00EB03F5">
            <w:pPr>
              <w:spacing w:after="15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B03F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0" w:type="auto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3F5" w:rsidRPr="00EB03F5" w:rsidRDefault="00EB03F5" w:rsidP="00EB03F5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B03F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7 681,75</w:t>
            </w:r>
          </w:p>
        </w:tc>
      </w:tr>
      <w:tr w:rsidR="00EB03F5" w:rsidRPr="00EB03F5" w:rsidTr="00EB03F5">
        <w:tc>
          <w:tcPr>
            <w:tcW w:w="0" w:type="auto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3F5" w:rsidRPr="00EB03F5" w:rsidRDefault="00EB03F5" w:rsidP="00EB03F5">
            <w:pPr>
              <w:spacing w:after="15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B03F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3F5" w:rsidRPr="00EB03F5" w:rsidRDefault="00EB03F5" w:rsidP="00EB03F5">
            <w:pPr>
              <w:spacing w:after="15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B03F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 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0" w:type="auto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3F5" w:rsidRPr="00EB03F5" w:rsidRDefault="00EB03F5" w:rsidP="00EB03F5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B03F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7 549,44</w:t>
            </w:r>
          </w:p>
        </w:tc>
      </w:tr>
      <w:tr w:rsidR="00EB03F5" w:rsidRPr="00EB03F5" w:rsidTr="00EB03F5">
        <w:tc>
          <w:tcPr>
            <w:tcW w:w="0" w:type="auto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3F5" w:rsidRPr="00EB03F5" w:rsidRDefault="00EB03F5" w:rsidP="00EB03F5">
            <w:pPr>
              <w:spacing w:after="15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B03F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3F5" w:rsidRPr="00EB03F5" w:rsidRDefault="00EB03F5" w:rsidP="00EB03F5">
            <w:pPr>
              <w:spacing w:after="15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B03F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0" w:type="auto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03F5" w:rsidRPr="00EB03F5" w:rsidRDefault="00EB03F5" w:rsidP="00EB03F5">
            <w:pPr>
              <w:spacing w:after="15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B03F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7 549,44</w:t>
            </w:r>
          </w:p>
        </w:tc>
      </w:tr>
    </w:tbl>
    <w:p w:rsidR="00EB03F5" w:rsidRPr="00EB03F5" w:rsidRDefault="00EB03F5" w:rsidP="00EB03F5">
      <w:pPr>
        <w:spacing w:before="240" w:after="24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B03F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Примечания:</w:t>
      </w:r>
    </w:p>
    <w:p w:rsidR="00EB03F5" w:rsidRPr="00EB03F5" w:rsidRDefault="00EB03F5" w:rsidP="00EB03F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B03F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 поставке природного газа для </w:t>
      </w:r>
      <w:proofErr w:type="spellStart"/>
      <w:r w:rsidRPr="00EB03F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крышных</w:t>
      </w:r>
      <w:proofErr w:type="spellEnd"/>
      <w:r w:rsidRPr="00EB03F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котельных многоквартирных домов, использующих газ для отопления дома и подогрева горячей воды, применяются </w:t>
      </w:r>
      <w:r w:rsidRPr="00EB03F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розничные цены на природный газ в соответствии с пунктом 5 Приложения к настоящему приказу;</w:t>
      </w:r>
    </w:p>
    <w:p w:rsidR="00EB03F5" w:rsidRPr="00EB03F5" w:rsidRDefault="00EB03F5" w:rsidP="00EB03F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B03F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Розничные цены на природный газ для населения указаны с учетом налога на добавленную стоимость.</w:t>
      </w:r>
    </w:p>
    <w:p w:rsidR="003E25FE" w:rsidRPr="00EB03F5" w:rsidRDefault="003E25FE" w:rsidP="00EB03F5">
      <w:pPr>
        <w:rPr>
          <w:szCs w:val="19"/>
        </w:rPr>
      </w:pPr>
    </w:p>
    <w:sectPr w:rsidR="003E25FE" w:rsidRPr="00EB03F5" w:rsidSect="009A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7067"/>
    <w:multiLevelType w:val="multilevel"/>
    <w:tmpl w:val="DE78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956C2"/>
    <w:multiLevelType w:val="multilevel"/>
    <w:tmpl w:val="4740E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2D1A"/>
    <w:rsid w:val="00335A54"/>
    <w:rsid w:val="003E25FE"/>
    <w:rsid w:val="005475B2"/>
    <w:rsid w:val="00621C14"/>
    <w:rsid w:val="00775DB2"/>
    <w:rsid w:val="007B6B42"/>
    <w:rsid w:val="009A611F"/>
    <w:rsid w:val="009C6EA8"/>
    <w:rsid w:val="00A6610D"/>
    <w:rsid w:val="00AB3175"/>
    <w:rsid w:val="00B14331"/>
    <w:rsid w:val="00BF754F"/>
    <w:rsid w:val="00C8702D"/>
    <w:rsid w:val="00D01031"/>
    <w:rsid w:val="00D14A1B"/>
    <w:rsid w:val="00D4058E"/>
    <w:rsid w:val="00DE2D1A"/>
    <w:rsid w:val="00E723A2"/>
    <w:rsid w:val="00E86D96"/>
    <w:rsid w:val="00EB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1F"/>
  </w:style>
  <w:style w:type="paragraph" w:styleId="1">
    <w:name w:val="heading 1"/>
    <w:basedOn w:val="a"/>
    <w:link w:val="10"/>
    <w:uiPriority w:val="9"/>
    <w:qFormat/>
    <w:rsid w:val="00DE2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25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A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2D1A"/>
    <w:rPr>
      <w:color w:val="0000FF"/>
      <w:u w:val="single"/>
    </w:rPr>
  </w:style>
  <w:style w:type="character" w:customStyle="1" w:styleId="font61191">
    <w:name w:val="font61191"/>
    <w:basedOn w:val="a0"/>
    <w:rsid w:val="00DE2D1A"/>
  </w:style>
  <w:style w:type="character" w:customStyle="1" w:styleId="10">
    <w:name w:val="Заголовок 1 Знак"/>
    <w:basedOn w:val="a0"/>
    <w:link w:val="1"/>
    <w:uiPriority w:val="9"/>
    <w:rsid w:val="00DE2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51191">
    <w:name w:val="font51191"/>
    <w:basedOn w:val="a0"/>
    <w:rsid w:val="00DE2D1A"/>
  </w:style>
  <w:style w:type="character" w:customStyle="1" w:styleId="font01191">
    <w:name w:val="font01191"/>
    <w:basedOn w:val="a0"/>
    <w:rsid w:val="00DE2D1A"/>
  </w:style>
  <w:style w:type="character" w:customStyle="1" w:styleId="30">
    <w:name w:val="Заголовок 3 Знак"/>
    <w:basedOn w:val="a0"/>
    <w:link w:val="3"/>
    <w:uiPriority w:val="9"/>
    <w:semiHidden/>
    <w:rsid w:val="00335A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530484">
    <w:name w:val="font530484"/>
    <w:basedOn w:val="a0"/>
    <w:rsid w:val="00335A54"/>
  </w:style>
  <w:style w:type="character" w:styleId="a5">
    <w:name w:val="Strong"/>
    <w:basedOn w:val="a0"/>
    <w:uiPriority w:val="22"/>
    <w:qFormat/>
    <w:rsid w:val="00335A54"/>
    <w:rPr>
      <w:b/>
      <w:bCs/>
    </w:rPr>
  </w:style>
  <w:style w:type="character" w:customStyle="1" w:styleId="font630484">
    <w:name w:val="font630484"/>
    <w:basedOn w:val="a0"/>
    <w:rsid w:val="00335A54"/>
  </w:style>
  <w:style w:type="character" w:customStyle="1" w:styleId="font59387">
    <w:name w:val="font59387"/>
    <w:basedOn w:val="a0"/>
    <w:rsid w:val="00A6610D"/>
  </w:style>
  <w:style w:type="character" w:customStyle="1" w:styleId="font53031">
    <w:name w:val="font53031"/>
    <w:basedOn w:val="a0"/>
    <w:rsid w:val="00BF754F"/>
  </w:style>
  <w:style w:type="character" w:customStyle="1" w:styleId="20">
    <w:name w:val="Заголовок 2 Знак"/>
    <w:basedOn w:val="a0"/>
    <w:link w:val="2"/>
    <w:uiPriority w:val="9"/>
    <w:semiHidden/>
    <w:rsid w:val="003E25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3E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E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3E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E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171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5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167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78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89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5425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661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9345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698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2630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2494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7D46F-B502-4C34-8211-6B1C21F3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8</cp:revision>
  <dcterms:created xsi:type="dcterms:W3CDTF">2018-06-19T04:42:00Z</dcterms:created>
  <dcterms:modified xsi:type="dcterms:W3CDTF">2022-12-27T10:04:00Z</dcterms:modified>
</cp:coreProperties>
</file>